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0A">
        <w:rPr>
          <w:rFonts w:ascii="Times New Roman" w:hAnsi="Times New Roman" w:cs="Times New Roman"/>
          <w:b/>
          <w:sz w:val="24"/>
          <w:szCs w:val="24"/>
        </w:rPr>
        <w:t>pānis tenuis</w:t>
      </w:r>
      <w:r w:rsidRPr="00C0650A">
        <w:rPr>
          <w:rFonts w:ascii="Times New Roman" w:hAnsi="Times New Roman" w:cs="Times New Roman"/>
          <w:sz w:val="24"/>
          <w:szCs w:val="24"/>
        </w:rPr>
        <w:t xml:space="preserve"> papadum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0A">
        <w:rPr>
          <w:rFonts w:ascii="Times New Roman" w:hAnsi="Times New Roman" w:cs="Times New Roman"/>
          <w:b/>
          <w:sz w:val="24"/>
          <w:szCs w:val="24"/>
        </w:rPr>
        <w:t>tubī vernāl</w:t>
      </w:r>
      <w:r w:rsidRPr="00C0650A">
        <w:rPr>
          <w:rFonts w:ascii="Times New Roman" w:hAnsi="Times New Roman" w:cs="Times New Roman"/>
          <w:b/>
          <w:bCs/>
          <w:sz w:val="24"/>
          <w:szCs w:val="24"/>
        </w:rPr>
        <w:t>ē</w:t>
      </w:r>
      <w:r w:rsidRPr="00C0650A">
        <w:rPr>
          <w:rFonts w:ascii="Times New Roman" w:hAnsi="Times New Roman" w:cs="Times New Roman"/>
          <w:b/>
          <w:sz w:val="24"/>
          <w:szCs w:val="24"/>
        </w:rPr>
        <w:t>s</w:t>
      </w:r>
      <w:r w:rsidRPr="00C0650A">
        <w:rPr>
          <w:rFonts w:ascii="Times New Roman" w:hAnsi="Times New Roman" w:cs="Times New Roman"/>
          <w:sz w:val="24"/>
          <w:szCs w:val="24"/>
        </w:rPr>
        <w:t xml:space="preserve"> spring rolls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0A">
        <w:rPr>
          <w:rStyle w:val="Strong"/>
          <w:rFonts w:ascii="Times New Roman" w:hAnsi="Times New Roman" w:cs="Times New Roman"/>
          <w:sz w:val="24"/>
          <w:szCs w:val="24"/>
          <w:lang w:val="en"/>
        </w:rPr>
        <w:t>iogurtum arōmaticum</w:t>
      </w:r>
      <w:r w:rsidRPr="00C0650A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 raita*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0A">
        <w:rPr>
          <w:rFonts w:ascii="Times New Roman" w:hAnsi="Times New Roman" w:cs="Times New Roman"/>
          <w:b/>
          <w:sz w:val="24"/>
          <w:szCs w:val="24"/>
        </w:rPr>
        <w:t>samōsae (holeribus fartae)</w:t>
      </w:r>
      <w:r w:rsidRPr="00C0650A">
        <w:rPr>
          <w:rFonts w:ascii="Times New Roman" w:hAnsi="Times New Roman" w:cs="Times New Roman"/>
          <w:sz w:val="24"/>
          <w:szCs w:val="24"/>
        </w:rPr>
        <w:t xml:space="preserve"> samosas (veg)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</w:rPr>
        <w:t>carnēs tand</w:t>
      </w:r>
      <w:r w:rsidRPr="00C0650A">
        <w:rPr>
          <w:rStyle w:val="Strong"/>
          <w:rFonts w:ascii="Times New Roman" w:hAnsi="Times New Roman" w:cs="Times New Roman"/>
          <w:sz w:val="24"/>
          <w:szCs w:val="24"/>
          <w:lang w:val="en"/>
        </w:rPr>
        <w:t>ū</w:t>
      </w:r>
      <w:r w:rsidRPr="00C0650A">
        <w:rPr>
          <w:rFonts w:ascii="Times New Roman" w:hAnsi="Times New Roman" w:cs="Times New Roman"/>
          <w:b/>
          <w:bCs/>
          <w:sz w:val="24"/>
          <w:szCs w:val="24"/>
        </w:rPr>
        <w:t xml:space="preserve">riae mixtae </w:t>
      </w:r>
      <w:r w:rsidRPr="00C0650A">
        <w:rPr>
          <w:rFonts w:ascii="Times New Roman" w:hAnsi="Times New Roman" w:cs="Times New Roman"/>
          <w:bCs/>
          <w:sz w:val="24"/>
          <w:szCs w:val="24"/>
        </w:rPr>
        <w:t>tandoori mixed grill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650A">
        <w:rPr>
          <w:rFonts w:ascii="Times New Roman" w:hAnsi="Times New Roman" w:cs="Times New Roman"/>
          <w:b/>
          <w:sz w:val="24"/>
          <w:szCs w:val="24"/>
        </w:rPr>
        <w:t xml:space="preserve">fragmenta agnīna tandūria </w:t>
      </w:r>
      <w:r w:rsidRPr="00C0650A">
        <w:rPr>
          <w:rFonts w:ascii="Times New Roman" w:hAnsi="Times New Roman" w:cs="Times New Roman"/>
          <w:sz w:val="24"/>
          <w:szCs w:val="24"/>
        </w:rPr>
        <w:t>tandoori lamb tikka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0A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crūs agnīnum tandūrium </w:t>
      </w:r>
      <w:r w:rsidRPr="00C0650A">
        <w:rPr>
          <w:rFonts w:ascii="Times New Roman" w:hAnsi="Times New Roman" w:cs="Times New Roman"/>
          <w:sz w:val="24"/>
          <w:szCs w:val="24"/>
          <w:lang w:val="en"/>
        </w:rPr>
        <w:t>tandoori lamb leg*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Cs/>
          <w:sz w:val="24"/>
          <w:szCs w:val="24"/>
          <w:lang w:eastAsia="zh-HK"/>
        </w:rPr>
      </w:pPr>
      <w:r w:rsidRPr="00C0650A">
        <w:rPr>
          <w:rFonts w:ascii="Times New Roman" w:eastAsia="Times New Roman" w:hAnsi="Times New Roman" w:cs="Times New Roman"/>
          <w:b/>
          <w:sz w:val="24"/>
          <w:szCs w:val="24"/>
        </w:rPr>
        <w:t>gallīnācea Harialis</w:t>
      </w:r>
      <w:r w:rsidRPr="00C0650A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</w:t>
      </w:r>
      <w:r w:rsidRPr="00C0650A">
        <w:rPr>
          <w:rFonts w:ascii="Times New Roman" w:hAnsi="Times New Roman" w:cs="Times New Roman"/>
          <w:bCs/>
          <w:sz w:val="24"/>
          <w:szCs w:val="24"/>
          <w:lang w:eastAsia="zh-HK"/>
        </w:rPr>
        <w:t>Hariyali chicken tikka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eastAsia="zh-HK"/>
        </w:rPr>
      </w:pPr>
      <w:r w:rsidRPr="00C0650A">
        <w:rPr>
          <w:rFonts w:ascii="Times New Roman" w:hAnsi="Times New Roman" w:cs="Times New Roman"/>
          <w:b/>
          <w:sz w:val="24"/>
          <w:szCs w:val="24"/>
        </w:rPr>
        <w:t>pānis Persicus</w:t>
      </w:r>
      <w:r w:rsidRPr="00C0650A">
        <w:rPr>
          <w:rFonts w:ascii="Times New Roman" w:hAnsi="Times New Roman" w:cs="Times New Roman"/>
          <w:sz w:val="24"/>
          <w:szCs w:val="24"/>
        </w:rPr>
        <w:t xml:space="preserve"> naan*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0A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zh-TW"/>
        </w:rPr>
        <w:t>melongēna contūsa</w:t>
      </w:r>
      <w:r w:rsidRPr="00C065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zh-TW"/>
        </w:rPr>
        <w:t xml:space="preserve"> </w:t>
      </w:r>
      <w:r w:rsidRPr="00C0650A">
        <w:rPr>
          <w:rFonts w:ascii="Times New Roman" w:eastAsia="Arial Unicode MS" w:hAnsi="Times New Roman" w:cs="Times New Roman"/>
          <w:iCs/>
          <w:sz w:val="24"/>
          <w:szCs w:val="24"/>
          <w:shd w:val="clear" w:color="auto" w:fill="FFFFFF"/>
          <w:lang w:eastAsia="zh-TW"/>
        </w:rPr>
        <w:t>baingan bharta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50A">
        <w:rPr>
          <w:rFonts w:ascii="Times New Roman" w:hAnsi="Times New Roman" w:cs="Times New Roman"/>
          <w:b/>
          <w:sz w:val="24"/>
          <w:szCs w:val="24"/>
        </w:rPr>
        <w:t xml:space="preserve">iūs lentium butyrātum </w:t>
      </w:r>
      <w:r w:rsidRPr="00C0650A">
        <w:rPr>
          <w:rFonts w:ascii="Times New Roman" w:hAnsi="Times New Roman" w:cs="Times New Roman"/>
          <w:sz w:val="24"/>
          <w:szCs w:val="24"/>
        </w:rPr>
        <w:t>dal makha</w:t>
      </w:r>
      <w:bookmarkStart w:id="0" w:name="_GoBack"/>
      <w:bookmarkEnd w:id="0"/>
      <w:r w:rsidRPr="00C0650A">
        <w:rPr>
          <w:rFonts w:ascii="Times New Roman" w:hAnsi="Times New Roman" w:cs="Times New Roman"/>
          <w:sz w:val="24"/>
          <w:szCs w:val="24"/>
        </w:rPr>
        <w:t>ni*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sz w:val="24"/>
          <w:szCs w:val="24"/>
          <w:lang w:val="it-IT"/>
        </w:rPr>
        <w:t>cicera ar</w:t>
      </w:r>
      <w:r w:rsidRPr="00C065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it-IT" w:eastAsia="zh-TW"/>
        </w:rPr>
        <w:t>ō</w:t>
      </w:r>
      <w:r w:rsidRPr="00C0650A">
        <w:rPr>
          <w:rFonts w:ascii="Times New Roman" w:hAnsi="Times New Roman" w:cs="Times New Roman"/>
          <w:b/>
          <w:sz w:val="24"/>
          <w:szCs w:val="24"/>
          <w:lang w:val="it-IT"/>
        </w:rPr>
        <w:t xml:space="preserve">matica </w:t>
      </w:r>
      <w:r w:rsidRPr="00C0650A">
        <w:rPr>
          <w:rFonts w:ascii="Times New Roman" w:hAnsi="Times New Roman" w:cs="Times New Roman"/>
          <w:sz w:val="24"/>
          <w:szCs w:val="24"/>
          <w:lang w:val="it-IT"/>
        </w:rPr>
        <w:t>chana masala*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sz w:val="24"/>
          <w:szCs w:val="24"/>
          <w:lang w:val="it-IT"/>
        </w:rPr>
        <w:t>spināchia cum caseō</w:t>
      </w:r>
      <w:r w:rsidRPr="00C0650A">
        <w:rPr>
          <w:rFonts w:ascii="Times New Roman" w:hAnsi="Times New Roman" w:cs="Times New Roman"/>
          <w:sz w:val="24"/>
          <w:szCs w:val="24"/>
          <w:lang w:val="it-IT"/>
        </w:rPr>
        <w:t xml:space="preserve"> saag paneer*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bCs/>
          <w:color w:val="333333"/>
          <w:sz w:val="24"/>
          <w:szCs w:val="24"/>
          <w:lang w:val="it-IT"/>
        </w:rPr>
        <w:t>pīsa cum caseō</w:t>
      </w:r>
      <w:r w:rsidRPr="00C0650A">
        <w:rPr>
          <w:rFonts w:ascii="Times New Roman" w:hAnsi="Times New Roman" w:cs="Times New Roman"/>
          <w:bCs/>
          <w:color w:val="333333"/>
          <w:sz w:val="24"/>
          <w:szCs w:val="24"/>
          <w:lang w:val="it-IT"/>
        </w:rPr>
        <w:t xml:space="preserve"> matar paneer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sz w:val="24"/>
          <w:szCs w:val="24"/>
          <w:lang w:val="it-IT"/>
        </w:rPr>
        <w:t>iūs lentium</w:t>
      </w:r>
      <w:r w:rsidRPr="00C0650A">
        <w:rPr>
          <w:rFonts w:ascii="Times New Roman" w:hAnsi="Times New Roman" w:cs="Times New Roman"/>
          <w:sz w:val="24"/>
          <w:szCs w:val="24"/>
          <w:lang w:val="it-IT"/>
        </w:rPr>
        <w:t xml:space="preserve"> dal tarka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carela </w:t>
      </w:r>
      <w:r w:rsidRPr="00C0650A">
        <w:rPr>
          <w:rFonts w:ascii="Times New Roman" w:hAnsi="Times New Roman" w:cs="Times New Roman"/>
          <w:bCs/>
          <w:sz w:val="24"/>
          <w:szCs w:val="24"/>
          <w:lang w:val="it-IT"/>
        </w:rPr>
        <w:t>karela dry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 w:eastAsia="zh-HK"/>
        </w:rPr>
        <w:t xml:space="preserve">holera cum alliō frīcta </w:t>
      </w:r>
      <w:r w:rsidRPr="00C0650A">
        <w:rPr>
          <w:rFonts w:ascii="Times New Roman" w:hAnsi="Times New Roman" w:cs="Times New Roman"/>
          <w:sz w:val="24"/>
          <w:szCs w:val="24"/>
          <w:lang w:val="it-IT" w:eastAsia="zh-HK"/>
        </w:rPr>
        <w:t>garlic fried vegetables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sz w:val="24"/>
          <w:szCs w:val="24"/>
          <w:lang w:val="it-IT"/>
        </w:rPr>
        <w:t>batātae cum brassicā Pompēiānā</w:t>
      </w:r>
      <w:r w:rsidRPr="00C0650A">
        <w:rPr>
          <w:rFonts w:ascii="Times New Roman" w:hAnsi="Times New Roman" w:cs="Times New Roman"/>
          <w:sz w:val="24"/>
          <w:szCs w:val="24"/>
          <w:lang w:val="it-IT"/>
        </w:rPr>
        <w:t xml:space="preserve"> aloo gobi*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>or</w:t>
      </w:r>
      <w:r w:rsidRPr="00C0650A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it-IT"/>
        </w:rPr>
        <w:t>ȳ</w:t>
      </w: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>za</w:t>
      </w:r>
      <w:r w:rsidRPr="00C0650A">
        <w:rPr>
          <w:rFonts w:ascii="Times New Roman" w:hAnsi="Times New Roman" w:cs="Times New Roman"/>
          <w:sz w:val="24"/>
          <w:szCs w:val="24"/>
          <w:lang w:val="it-IT"/>
        </w:rPr>
        <w:t xml:space="preserve"> rice*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Cs/>
          <w:sz w:val="24"/>
          <w:szCs w:val="24"/>
          <w:lang w:val="it-IT" w:eastAsia="zh-HK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 w:eastAsia="zh-HK"/>
        </w:rPr>
      </w:pPr>
      <w:r w:rsidRPr="00C0650A">
        <w:rPr>
          <w:rFonts w:ascii="Times New Roman" w:hAnsi="Times New Roman" w:cs="Times New Roman"/>
          <w:b/>
          <w:sz w:val="24"/>
          <w:szCs w:val="24"/>
          <w:lang w:val="it-IT"/>
        </w:rPr>
        <w:t>fragmenta gallīnācea aromatica</w:t>
      </w: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C0650A">
        <w:rPr>
          <w:rFonts w:ascii="Times New Roman" w:hAnsi="Times New Roman" w:cs="Times New Roman"/>
          <w:bCs/>
          <w:sz w:val="24"/>
          <w:szCs w:val="24"/>
          <w:lang w:val="it-IT"/>
        </w:rPr>
        <w:t>chicken tikka masala*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it-IT" w:eastAsia="zh-HK"/>
        </w:rPr>
      </w:pPr>
      <w:r w:rsidRPr="00C0650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gallīnācea cum iūre lentium</w:t>
      </w:r>
      <w:r w:rsidRPr="00C0650A">
        <w:rPr>
          <w:rFonts w:ascii="Times New Roman" w:hAnsi="Times New Roman" w:cs="Times New Roman"/>
          <w:sz w:val="24"/>
          <w:szCs w:val="24"/>
          <w:lang w:val="it-IT" w:eastAsia="zh-HK"/>
        </w:rPr>
        <w:t xml:space="preserve"> dal </w:t>
      </w:r>
      <w:r w:rsidRPr="00C0650A">
        <w:rPr>
          <w:rFonts w:ascii="Times New Roman" w:hAnsi="Times New Roman" w:cs="Times New Roman"/>
          <w:bCs/>
          <w:sz w:val="24"/>
          <w:szCs w:val="24"/>
          <w:lang w:val="it-IT" w:eastAsia="zh-HK"/>
        </w:rPr>
        <w:t>chicken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sz w:val="24"/>
          <w:szCs w:val="24"/>
          <w:lang w:val="it-IT" w:eastAsia="zh-HK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>gallīnācea cum spināchiā</w:t>
      </w:r>
      <w:r w:rsidRPr="00C0650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chicken saag*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Cs/>
          <w:sz w:val="24"/>
          <w:szCs w:val="24"/>
          <w:lang w:val="it-IT" w:eastAsia="zh-HK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>piscis Madrāsiānus</w:t>
      </w:r>
      <w:r w:rsidRPr="00C0650A">
        <w:rPr>
          <w:rFonts w:ascii="Times New Roman" w:hAnsi="Times New Roman" w:cs="Times New Roman"/>
          <w:b/>
          <w:bCs/>
          <w:sz w:val="24"/>
          <w:szCs w:val="24"/>
          <w:lang w:val="it-IT" w:eastAsia="zh-HK"/>
        </w:rPr>
        <w:t xml:space="preserve"> </w:t>
      </w:r>
      <w:r w:rsidRPr="00C0650A">
        <w:rPr>
          <w:rFonts w:ascii="Times New Roman" w:hAnsi="Times New Roman" w:cs="Times New Roman"/>
          <w:sz w:val="24"/>
          <w:szCs w:val="24"/>
          <w:lang w:val="it-IT" w:eastAsia="zh-HK"/>
        </w:rPr>
        <w:t>fish Madras</w:t>
      </w:r>
    </w:p>
    <w:p w:rsidR="00671E54" w:rsidRPr="00C0650A" w:rsidRDefault="00671E54" w:rsidP="00671E54">
      <w:pPr>
        <w:spacing w:after="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it-IT" w:eastAsia="zh-TW"/>
        </w:rPr>
      </w:pPr>
      <w:r w:rsidRPr="00C065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it-IT" w:eastAsia="zh-TW"/>
        </w:rPr>
        <w:t xml:space="preserve">piscēs arōmaticī </w:t>
      </w:r>
      <w:r w:rsidRPr="00C065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it-IT" w:eastAsia="zh-TW"/>
        </w:rPr>
        <w:t>fish masala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 w:eastAsia="zh-HK"/>
        </w:rPr>
        <w:t xml:space="preserve">agnīna cum spīnāchiā </w:t>
      </w:r>
      <w:r w:rsidRPr="00C0650A">
        <w:rPr>
          <w:rFonts w:ascii="Times New Roman" w:hAnsi="Times New Roman" w:cs="Times New Roman"/>
          <w:iCs/>
          <w:sz w:val="24"/>
          <w:szCs w:val="24"/>
          <w:lang w:val="it-IT" w:eastAsia="zh-HK"/>
        </w:rPr>
        <w:t>lamb sagwala</w:t>
      </w:r>
    </w:p>
    <w:p w:rsidR="00671E54" w:rsidRPr="00C0650A" w:rsidRDefault="00671E54" w:rsidP="00671E54">
      <w:pPr>
        <w:spacing w:after="0"/>
        <w:rPr>
          <w:rFonts w:ascii="Times New Roman" w:hAnsi="Times New Roman" w:cs="Times New Roman"/>
          <w:iCs/>
          <w:sz w:val="24"/>
          <w:szCs w:val="24"/>
          <w:lang w:val="it-IT" w:eastAsia="zh-HK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>agnīna in cariō</w:t>
      </w:r>
      <w:r w:rsidRPr="00C0650A">
        <w:rPr>
          <w:rFonts w:ascii="Times New Roman" w:hAnsi="Times New Roman" w:cs="Times New Roman"/>
          <w:b/>
          <w:bCs/>
          <w:sz w:val="24"/>
          <w:szCs w:val="24"/>
          <w:lang w:val="it-IT" w:eastAsia="zh-HK"/>
        </w:rPr>
        <w:t xml:space="preserve"> </w:t>
      </w:r>
      <w:r w:rsidRPr="00C0650A">
        <w:rPr>
          <w:rFonts w:ascii="Times New Roman" w:hAnsi="Times New Roman" w:cs="Times New Roman"/>
          <w:sz w:val="24"/>
          <w:szCs w:val="24"/>
          <w:lang w:val="it-IT" w:eastAsia="zh-HK"/>
        </w:rPr>
        <w:t>lamb curry^</w:t>
      </w:r>
    </w:p>
    <w:p w:rsidR="00C0650A" w:rsidRPr="00C0650A" w:rsidRDefault="00671E54" w:rsidP="00C0650A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agnīna butyrāta arōmatica </w:t>
      </w:r>
      <w:r w:rsidRPr="00C0650A">
        <w:rPr>
          <w:rFonts w:ascii="Times New Roman" w:hAnsi="Times New Roman" w:cs="Times New Roman"/>
          <w:bCs/>
          <w:sz w:val="24"/>
          <w:szCs w:val="24"/>
          <w:lang w:val="it-IT"/>
        </w:rPr>
        <w:t>mutton butter masala*</w:t>
      </w:r>
    </w:p>
    <w:p w:rsidR="00C0650A" w:rsidRPr="00C0650A" w:rsidRDefault="00C0650A" w:rsidP="00C0650A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C0650A" w:rsidRPr="00C0650A" w:rsidRDefault="00C0650A" w:rsidP="00C0650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sz w:val="24"/>
          <w:szCs w:val="24"/>
          <w:lang w:val="it-IT"/>
        </w:rPr>
        <w:t>* in glossario</w:t>
      </w:r>
      <w:r w:rsidR="00F6409D">
        <w:rPr>
          <w:rFonts w:ascii="Times New Roman" w:hAnsi="Times New Roman" w:cs="Times New Roman"/>
          <w:sz w:val="24"/>
          <w:szCs w:val="24"/>
          <w:lang w:val="it-IT"/>
        </w:rPr>
        <w:t xml:space="preserve"> inclusum</w:t>
      </w:r>
    </w:p>
    <w:p w:rsidR="00C0650A" w:rsidRPr="00C0650A" w:rsidRDefault="00C0650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0650A">
        <w:rPr>
          <w:rFonts w:ascii="Times New Roman" w:hAnsi="Times New Roman" w:cs="Times New Roman"/>
          <w:sz w:val="24"/>
          <w:szCs w:val="24"/>
          <w:lang w:val="it-IT"/>
        </w:rPr>
        <w:t>^ in glossario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0650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agnīna in iūre acrī</w:t>
      </w:r>
    </w:p>
    <w:sectPr w:rsidR="00C0650A" w:rsidRPr="00C0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4"/>
    <w:rsid w:val="001E0D8D"/>
    <w:rsid w:val="00671E54"/>
    <w:rsid w:val="00C0650A"/>
    <w:rsid w:val="00F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1816A-845A-4B86-BAFC-FCC8146E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71E54"/>
  </w:style>
  <w:style w:type="character" w:styleId="Strong">
    <w:name w:val="Strong"/>
    <w:basedOn w:val="DefaultParagraphFont"/>
    <w:uiPriority w:val="22"/>
    <w:qFormat/>
    <w:rsid w:val="00671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2018-10-27T12:33:00Z</dcterms:created>
  <dcterms:modified xsi:type="dcterms:W3CDTF">2018-10-27T13:30:00Z</dcterms:modified>
</cp:coreProperties>
</file>